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7B46">
      <w:pPr>
        <w:rPr>
          <w:b/>
          <w:bCs/>
          <w:sz w:val="28"/>
          <w:szCs w:val="28"/>
        </w:rPr>
      </w:pPr>
      <w:bookmarkStart w:id="0" w:name="_GoBack"/>
      <w:bookmarkEnd w:id="0"/>
      <w:r>
        <w:t xml:space="preserve">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Råde Rotary </w:t>
      </w:r>
    </w:p>
    <w:p w:rsidR="00000000" w:rsidRDefault="007C7B46">
      <w:pPr>
        <w:rPr>
          <w:b/>
          <w:bCs/>
          <w:sz w:val="28"/>
          <w:szCs w:val="28"/>
        </w:rPr>
      </w:pPr>
    </w:p>
    <w:p w:rsidR="00000000" w:rsidRDefault="007C7B46">
      <w:pPr>
        <w:ind w:left="3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Møtereferat 16.11.205.</w:t>
      </w:r>
    </w:p>
    <w:p w:rsidR="00000000" w:rsidRDefault="007C7B46">
      <w:pPr>
        <w:rPr>
          <w:b/>
          <w:bCs/>
          <w:sz w:val="28"/>
          <w:szCs w:val="28"/>
        </w:rPr>
      </w:pPr>
    </w:p>
    <w:p w:rsidR="00000000" w:rsidRDefault="007C7B46">
      <w:r>
        <w:tab/>
        <w:t>Møtet i klubbens lokaler på Kihl, ble ledet av president Hans Christian.</w:t>
      </w:r>
    </w:p>
    <w:p w:rsidR="00000000" w:rsidRDefault="007C7B46">
      <w:r>
        <w:tab/>
      </w:r>
    </w:p>
    <w:p w:rsidR="00000000" w:rsidRDefault="007C7B46">
      <w:r>
        <w:tab/>
        <w:t>Det møtte 10 medlemmer, i tillegg til 1 gjest (Monica Vinje) og  kveldens foredragsholder,</w:t>
      </w:r>
    </w:p>
    <w:p w:rsidR="00000000" w:rsidRDefault="007C7B46">
      <w:pPr>
        <w:ind w:left="630" w:firstLine="45"/>
      </w:pPr>
      <w:r>
        <w:t xml:space="preserve"> Sara Frandsen Gran, Kommuneoverlege i Råde</w:t>
      </w:r>
    </w:p>
    <w:p w:rsidR="00000000" w:rsidRDefault="007C7B46">
      <w:pPr>
        <w:ind w:left="630" w:firstLine="45"/>
      </w:pPr>
    </w:p>
    <w:p w:rsidR="00000000" w:rsidRDefault="007C7B46">
      <w:r>
        <w:tab/>
        <w:t>Presidenten og Einar nevnte at det fortsatt ikke har vært kontakt fra kommunen i</w:t>
      </w:r>
    </w:p>
    <w:p w:rsidR="00000000" w:rsidRDefault="007C7B46">
      <w:r>
        <w:t xml:space="preserve">            forbindelse med at klubbens avtale om organisering av natteravn-ordningen utløper ved</w:t>
      </w:r>
    </w:p>
    <w:p w:rsidR="00000000" w:rsidRDefault="007C7B46">
      <w:r>
        <w:t xml:space="preserve">            årsskiftet. Siste vandring som er organisert i år blir 12.12.15,</w:t>
      </w:r>
      <w:r>
        <w:t xml:space="preserve"> men klubben er innstilt på evt   </w:t>
      </w:r>
    </w:p>
    <w:p w:rsidR="00000000" w:rsidRDefault="007C7B46">
      <w:r>
        <w:t xml:space="preserve">            forhandlinger med kommunen om ny avtale.</w:t>
      </w:r>
    </w:p>
    <w:p w:rsidR="00000000" w:rsidRDefault="007C7B46">
      <w:r>
        <w:tab/>
      </w:r>
    </w:p>
    <w:p w:rsidR="00000000" w:rsidRDefault="007C7B46">
      <w:r>
        <w:tab/>
        <w:t>Viggo hadde et 3-min innlegg, der han fabulerte over temaet «venner og vennskap».</w:t>
      </w:r>
    </w:p>
    <w:p w:rsidR="00000000" w:rsidRDefault="007C7B46"/>
    <w:p w:rsidR="00000000" w:rsidRDefault="007C7B46">
      <w:r>
        <w:tab/>
        <w:t xml:space="preserve">Sara Frandsen Gran skulle egentlig snakke over temaet «Samfunnsmedisin – når </w:t>
      </w:r>
      <w:r>
        <w:tab/>
        <w:t>lok</w:t>
      </w:r>
      <w:r>
        <w:t xml:space="preserve">alsamfunnet er pasienten». Men siden hun er helseansvarlig for det nye </w:t>
      </w:r>
      <w:r>
        <w:tab/>
        <w:t>flyktningemottaket på Johnsten, ble foredraget i hovedsak viet dette aktuelle tema.</w:t>
      </w:r>
    </w:p>
    <w:p w:rsidR="00000000" w:rsidRDefault="007C7B46"/>
    <w:p w:rsidR="00000000" w:rsidRDefault="007C7B46">
      <w:r>
        <w:tab/>
        <w:t xml:space="preserve">Hun fortalte at mens fastlegen jobber med enkeltmennesket, jobber kommunelegen med det </w:t>
      </w:r>
      <w:r>
        <w:tab/>
        <w:t>lokale sam</w:t>
      </w:r>
      <w:r>
        <w:t xml:space="preserve">funnet. Etter hennes oppfatning har Råde et bra utbygd helsevesen med god </w:t>
      </w:r>
      <w:r>
        <w:tab/>
        <w:t xml:space="preserve">kompetanse. Kommunen har stort sett gode trafikkløsninger, selv om </w:t>
      </w:r>
      <w:r>
        <w:t>forholdene</w:t>
      </w:r>
      <w:r>
        <w:t xml:space="preserve"> for barn</w:t>
      </w:r>
    </w:p>
    <w:p w:rsidR="00000000" w:rsidRDefault="007C7B46">
      <w:r>
        <w:tab/>
        <w:t>kunne vært noe bedre.</w:t>
      </w:r>
    </w:p>
    <w:p w:rsidR="00000000" w:rsidRDefault="007C7B46"/>
    <w:p w:rsidR="00000000" w:rsidRDefault="007C7B46">
      <w:r>
        <w:tab/>
        <w:t>Helsetjenesten ved flyktningemottaket beskrev hun som «flyplassmedisi</w:t>
      </w:r>
      <w:r>
        <w:t xml:space="preserve">n». Det viktigste var </w:t>
      </w:r>
      <w:r>
        <w:tab/>
        <w:t xml:space="preserve">scanning av tuberkulose og utslusing av de som var smittet. Det var registrert utbrudd av </w:t>
      </w:r>
      <w:r>
        <w:tab/>
        <w:t xml:space="preserve">influensa, men dette var ikke ansett som noe stort problem. Helsepersonalet var selvsagt </w:t>
      </w:r>
      <w:r>
        <w:tab/>
        <w:t>vaksinert, for å være operative selv ved større angr</w:t>
      </w:r>
      <w:r>
        <w:t>ep.</w:t>
      </w:r>
    </w:p>
    <w:p w:rsidR="00000000" w:rsidRDefault="007C7B46">
      <w:r>
        <w:tab/>
        <w:t xml:space="preserve">Innvandrerbarn er generelt en svak gruppe, som er spesielt utsatt for smitte og må derfor </w:t>
      </w:r>
      <w:r>
        <w:tab/>
        <w:t>skjermes noe i en smittesituasjon.</w:t>
      </w:r>
    </w:p>
    <w:p w:rsidR="00000000" w:rsidRDefault="007C7B46">
      <w:r>
        <w:tab/>
      </w:r>
    </w:p>
    <w:p w:rsidR="00000000" w:rsidRDefault="007C7B46">
      <w:r>
        <w:tab/>
        <w:t xml:space="preserve">Det største hygieneproblemet var toalettvanene, som pga ulike kulturer var vanskelig å få til </w:t>
      </w:r>
      <w:r>
        <w:tab/>
        <w:t>å fungere problemfritt.</w:t>
      </w:r>
    </w:p>
    <w:p w:rsidR="00000000" w:rsidRDefault="007C7B46">
      <w:r>
        <w:tab/>
        <w:t>El</w:t>
      </w:r>
      <w:r>
        <w:t xml:space="preserve">lers kan det være noe problemer når asylsøkerene ferdes ute og spesielt i mørket (ikke </w:t>
      </w:r>
      <w:r>
        <w:tab/>
        <w:t>vant med å bruke fotgjengerovergang eller refleks).</w:t>
      </w:r>
    </w:p>
    <w:p w:rsidR="00000000" w:rsidRDefault="007C7B46"/>
    <w:p w:rsidR="00000000" w:rsidRDefault="007C7B46">
      <w:r>
        <w:tab/>
        <w:t xml:space="preserve">Antall spørsmål viste at forholdene omkring flyktningemottaket er interessant for de fleste, </w:t>
      </w:r>
      <w:r>
        <w:tab/>
        <w:t>men Frandsen Gran sv</w:t>
      </w:r>
      <w:r>
        <w:t>arte greit på det aller meste.</w:t>
      </w:r>
    </w:p>
    <w:p w:rsidR="00000000" w:rsidRDefault="007C7B46">
      <w:r>
        <w:tab/>
      </w:r>
    </w:p>
    <w:p w:rsidR="00000000" w:rsidRDefault="007C7B46">
      <w:r>
        <w:tab/>
        <w:t>Vinflaska ble vunnet av  Monica Vinje.</w:t>
      </w:r>
    </w:p>
    <w:p w:rsidR="00000000" w:rsidRDefault="007C7B46"/>
    <w:p w:rsidR="00000000" w:rsidRDefault="007C7B46">
      <w:r>
        <w:tab/>
      </w:r>
    </w:p>
    <w:p w:rsidR="00000000" w:rsidRDefault="007C7B46">
      <w:r>
        <w:tab/>
      </w:r>
      <w:r>
        <w:rPr>
          <w:i/>
          <w:iCs/>
        </w:rPr>
        <w:t>Viggo, referent</w:t>
      </w:r>
      <w:r>
        <w:t>.</w:t>
      </w:r>
    </w:p>
    <w:p w:rsidR="00000000" w:rsidRDefault="007C7B46"/>
    <w:p w:rsidR="007C7B46" w:rsidRDefault="007C7B46"/>
    <w:sectPr w:rsidR="007C7B4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egoe UI" w:hAnsi="Symbol" w:cs="OpenSymbol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A5"/>
    <w:rsid w:val="007C7B46"/>
    <w:rsid w:val="00DB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egoe UI" w:hAnsi="Symbol" w:cs="OpenSymbol"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egoe UI" w:hAnsi="Symbol" w:cs="OpenSymbol"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Fjæstad</dc:creator>
  <cp:lastModifiedBy>Jørn Fjæstad</cp:lastModifiedBy>
  <cp:revision>2</cp:revision>
  <cp:lastPrinted>2015-11-03T19:06:00Z</cp:lastPrinted>
  <dcterms:created xsi:type="dcterms:W3CDTF">2015-11-19T08:45:00Z</dcterms:created>
  <dcterms:modified xsi:type="dcterms:W3CDTF">2015-11-19T08:45:00Z</dcterms:modified>
</cp:coreProperties>
</file>