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Hei igjen, alle sammen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Noen av oss hadde en veldig trivelig 29. juni hos Eva, og det markerte da </w:t>
      </w:r>
      <w:proofErr w:type="spellStart"/>
      <w:r>
        <w:rPr>
          <w:rFonts w:ascii="Calibri" w:eastAsia="Times New Roman" w:hAnsi="Calibri"/>
          <w:color w:val="000000"/>
        </w:rPr>
        <w:t>Presidentskifte</w:t>
      </w:r>
      <w:proofErr w:type="spellEnd"/>
      <w:r>
        <w:rPr>
          <w:rFonts w:ascii="Calibri" w:eastAsia="Times New Roman" w:hAnsi="Calibri"/>
          <w:color w:val="000000"/>
        </w:rPr>
        <w:t xml:space="preserve"> og avslutning av </w:t>
      </w:r>
      <w:proofErr w:type="spellStart"/>
      <w:r>
        <w:rPr>
          <w:rFonts w:ascii="Calibri" w:eastAsia="Times New Roman" w:hAnsi="Calibri"/>
          <w:color w:val="000000"/>
        </w:rPr>
        <w:t>Rotary</w:t>
      </w:r>
      <w:proofErr w:type="spellEnd"/>
      <w:r>
        <w:rPr>
          <w:rFonts w:ascii="Calibri" w:eastAsia="Times New Roman" w:hAnsi="Calibri"/>
          <w:color w:val="000000"/>
        </w:rPr>
        <w:t xml:space="preserve">-året 2014/15. 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</w:p>
    <w:p w:rsidR="001F549A" w:rsidRDefault="001F549A" w:rsidP="001F549A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</w:rPr>
        <w:drawing>
          <wp:inline distT="0" distB="0" distL="0" distR="0" wp14:anchorId="389D9CED" wp14:editId="1199FCFA">
            <wp:extent cx="4133850" cy="55118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vaHans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762" cy="551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Jan Sverre ble 1. </w:t>
      </w:r>
      <w:proofErr w:type="gramStart"/>
      <w:r>
        <w:rPr>
          <w:rFonts w:ascii="Calibri" w:eastAsia="Times New Roman" w:hAnsi="Calibri"/>
          <w:color w:val="000000"/>
        </w:rPr>
        <w:t>juli  avtakket</w:t>
      </w:r>
      <w:proofErr w:type="gramEnd"/>
      <w:r>
        <w:rPr>
          <w:rFonts w:ascii="Calibri" w:eastAsia="Times New Roman" w:hAnsi="Calibri"/>
          <w:color w:val="000000"/>
        </w:rPr>
        <w:t xml:space="preserve"> som Guvernør i  D2260, han har gjort en fremragende jobb her !! Fredriksten </w:t>
      </w:r>
      <w:proofErr w:type="spellStart"/>
      <w:r>
        <w:rPr>
          <w:rFonts w:ascii="Calibri" w:eastAsia="Times New Roman" w:hAnsi="Calibri"/>
          <w:color w:val="000000"/>
        </w:rPr>
        <w:t>Rotary</w:t>
      </w:r>
      <w:proofErr w:type="spellEnd"/>
      <w:r>
        <w:rPr>
          <w:rFonts w:ascii="Calibri" w:eastAsia="Times New Roman" w:hAnsi="Calibri"/>
          <w:color w:val="000000"/>
        </w:rPr>
        <w:t xml:space="preserve"> hadde et flott arrangement i forbindelse med Guvernørskifte. Her ser vi Jan Sverre holde sin avslutningstale på Fredriksten hotell. 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</w:p>
    <w:p w:rsidR="001F549A" w:rsidRDefault="001F549A" w:rsidP="001F549A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</w:rPr>
        <w:lastRenderedPageBreak/>
        <w:drawing>
          <wp:inline distT="0" distB="0" distL="0" distR="0">
            <wp:extent cx="3778250" cy="5037667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SverreGS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507" cy="504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F549A" w:rsidRDefault="00D97F17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Jan Sverre gir vår nye guvernør, Jon Ola Brevig – Fredriksten </w:t>
      </w:r>
      <w:proofErr w:type="spellStart"/>
      <w:r>
        <w:rPr>
          <w:rFonts w:ascii="Calibri" w:eastAsia="Times New Roman" w:hAnsi="Calibri"/>
          <w:color w:val="000000"/>
        </w:rPr>
        <w:t>Rotary</w:t>
      </w:r>
      <w:proofErr w:type="spellEnd"/>
      <w:r>
        <w:rPr>
          <w:rFonts w:ascii="Calibri" w:eastAsia="Times New Roman" w:hAnsi="Calibri"/>
          <w:color w:val="000000"/>
        </w:rPr>
        <w:t>, guvernørkjedet. Her med sine respektive, Bjørg og Jorunn.</w:t>
      </w:r>
    </w:p>
    <w:p w:rsidR="00D97F17" w:rsidRDefault="00D97F17" w:rsidP="001F549A">
      <w:pPr>
        <w:rPr>
          <w:rFonts w:ascii="Calibri" w:eastAsia="Times New Roman" w:hAnsi="Calibri"/>
          <w:color w:val="000000"/>
        </w:rPr>
      </w:pPr>
    </w:p>
    <w:p w:rsidR="00D97F17" w:rsidRDefault="00D97F17" w:rsidP="00D97F17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3733798" cy="2800350"/>
            <wp:effectExtent l="0" t="0" r="63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Al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168" cy="280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17" w:rsidRDefault="00D97F17" w:rsidP="001F549A">
      <w:pPr>
        <w:rPr>
          <w:rFonts w:ascii="Calibri" w:eastAsia="Times New Roman" w:hAnsi="Calibri"/>
          <w:color w:val="000000"/>
        </w:rPr>
      </w:pP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 xml:space="preserve">Nå tar Råde </w:t>
      </w:r>
      <w:proofErr w:type="spellStart"/>
      <w:r>
        <w:rPr>
          <w:rFonts w:ascii="Calibri" w:eastAsia="Times New Roman" w:hAnsi="Calibri"/>
          <w:color w:val="000000"/>
        </w:rPr>
        <w:t>Rotary</w:t>
      </w:r>
      <w:proofErr w:type="spellEnd"/>
      <w:r>
        <w:rPr>
          <w:rFonts w:ascii="Calibri" w:eastAsia="Times New Roman" w:hAnsi="Calibri"/>
          <w:color w:val="000000"/>
        </w:rPr>
        <w:t xml:space="preserve"> 4 uker med </w:t>
      </w:r>
      <w:proofErr w:type="spellStart"/>
      <w:r>
        <w:rPr>
          <w:rFonts w:ascii="Calibri" w:eastAsia="Times New Roman" w:hAnsi="Calibri"/>
          <w:color w:val="000000"/>
        </w:rPr>
        <w:t>møtefri</w:t>
      </w:r>
      <w:proofErr w:type="spellEnd"/>
      <w:r>
        <w:rPr>
          <w:rFonts w:ascii="Calibri" w:eastAsia="Times New Roman" w:hAnsi="Calibri"/>
          <w:color w:val="000000"/>
        </w:rPr>
        <w:t xml:space="preserve">. </w:t>
      </w:r>
      <w:proofErr w:type="gramStart"/>
      <w:r>
        <w:rPr>
          <w:rFonts w:ascii="Calibri" w:eastAsia="Times New Roman" w:hAnsi="Calibri"/>
          <w:color w:val="000000"/>
        </w:rPr>
        <w:t>det er det vi har anledning til innenfor regelverket.</w:t>
      </w:r>
      <w:proofErr w:type="gramEnd"/>
      <w:r>
        <w:rPr>
          <w:rFonts w:ascii="Calibri" w:eastAsia="Times New Roman" w:hAnsi="Calibri"/>
          <w:color w:val="000000"/>
        </w:rPr>
        <w:t xml:space="preserve"> Mange klubber benytter disse ukene til “grill, </w:t>
      </w:r>
      <w:proofErr w:type="spellStart"/>
      <w:r>
        <w:rPr>
          <w:rFonts w:ascii="Calibri" w:eastAsia="Times New Roman" w:hAnsi="Calibri"/>
          <w:color w:val="000000"/>
        </w:rPr>
        <w:t>utesamlinger</w:t>
      </w:r>
      <w:proofErr w:type="spellEnd"/>
      <w:r>
        <w:rPr>
          <w:rFonts w:ascii="Calibri" w:eastAsia="Times New Roman" w:hAnsi="Calibri"/>
          <w:color w:val="000000"/>
        </w:rPr>
        <w:t>, verandamøter” etc.  Vi legger opp til å møtes i hagen på “Rygge Bo- og servicesenter” hver mandag fremover.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6249EF" w:rsidRDefault="001F549A" w:rsidP="001F549A">
      <w:pPr>
        <w:rPr>
          <w:rFonts w:ascii="Calibri" w:eastAsia="Times New Roman" w:hAnsi="Calibri"/>
          <w:color w:val="000000"/>
          <w:sz w:val="36"/>
          <w:szCs w:val="36"/>
        </w:rPr>
      </w:pPr>
      <w:r>
        <w:rPr>
          <w:rFonts w:ascii="Calibri" w:eastAsia="Times New Roman" w:hAnsi="Calibri"/>
          <w:color w:val="000000"/>
          <w:sz w:val="36"/>
          <w:szCs w:val="36"/>
        </w:rPr>
        <w:t xml:space="preserve">De som er hjemme i Råde og har anledning kommer innom hagen fra </w:t>
      </w:r>
      <w:proofErr w:type="spellStart"/>
      <w:r>
        <w:rPr>
          <w:rFonts w:ascii="Calibri" w:eastAsia="Times New Roman" w:hAnsi="Calibri"/>
          <w:color w:val="000000"/>
          <w:sz w:val="36"/>
          <w:szCs w:val="36"/>
        </w:rPr>
        <w:t>kl</w:t>
      </w:r>
      <w:proofErr w:type="spellEnd"/>
      <w:r>
        <w:rPr>
          <w:rFonts w:ascii="Calibri" w:eastAsia="Times New Roman" w:hAnsi="Calibri"/>
          <w:color w:val="000000"/>
          <w:sz w:val="36"/>
          <w:szCs w:val="36"/>
        </w:rPr>
        <w:t xml:space="preserve"> 1800 (eller litt </w:t>
      </w:r>
      <w:proofErr w:type="gramStart"/>
      <w:r>
        <w:rPr>
          <w:rFonts w:ascii="Calibri" w:eastAsia="Times New Roman" w:hAnsi="Calibri"/>
          <w:color w:val="000000"/>
          <w:sz w:val="36"/>
          <w:szCs w:val="36"/>
        </w:rPr>
        <w:t>senere ?</w:t>
      </w:r>
      <w:proofErr w:type="gramEnd"/>
      <w:r>
        <w:rPr>
          <w:rFonts w:ascii="Calibri" w:eastAsia="Times New Roman" w:hAnsi="Calibri"/>
          <w:color w:val="000000"/>
          <w:sz w:val="36"/>
          <w:szCs w:val="36"/>
        </w:rPr>
        <w:t xml:space="preserve">), vi gjør litt dugnad,  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  <w:sz w:val="36"/>
          <w:szCs w:val="36"/>
        </w:rPr>
        <w:t>prater litt sammen og tar gjerne en kopp kaffe eller to.</w:t>
      </w:r>
      <w:proofErr w:type="gramEnd"/>
    </w:p>
    <w:p w:rsidR="006249EF" w:rsidRDefault="001F549A" w:rsidP="001F549A">
      <w:pPr>
        <w:rPr>
          <w:rFonts w:ascii="Calibri" w:eastAsia="Times New Roman" w:hAnsi="Calibri"/>
          <w:color w:val="000000"/>
          <w:sz w:val="36"/>
          <w:szCs w:val="36"/>
        </w:rPr>
      </w:pPr>
      <w:r>
        <w:rPr>
          <w:rFonts w:ascii="Calibri" w:eastAsia="Times New Roman" w:hAnsi="Calibri"/>
          <w:color w:val="000000"/>
          <w:sz w:val="36"/>
          <w:szCs w:val="36"/>
        </w:rPr>
        <w:t xml:space="preserve">Dette er for følgende datoer:  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z w:val="36"/>
          <w:szCs w:val="36"/>
        </w:rPr>
        <w:t>6. juli</w:t>
      </w:r>
      <w:r w:rsidR="006249EF">
        <w:rPr>
          <w:rFonts w:ascii="Calibri" w:eastAsia="Times New Roman" w:hAnsi="Calibri"/>
          <w:color w:val="000000"/>
          <w:sz w:val="36"/>
          <w:szCs w:val="36"/>
        </w:rPr>
        <w:t>,</w:t>
      </w:r>
      <w:r>
        <w:rPr>
          <w:rFonts w:ascii="Calibri" w:eastAsia="Times New Roman" w:hAnsi="Calibri"/>
          <w:color w:val="000000"/>
          <w:sz w:val="36"/>
          <w:szCs w:val="36"/>
        </w:rPr>
        <w:t xml:space="preserve"> 13. juli</w:t>
      </w:r>
      <w:r w:rsidR="006249EF">
        <w:rPr>
          <w:rFonts w:ascii="Calibri" w:eastAsia="Times New Roman" w:hAnsi="Calibri"/>
          <w:color w:val="000000"/>
          <w:sz w:val="36"/>
          <w:szCs w:val="36"/>
        </w:rPr>
        <w:t>,</w:t>
      </w:r>
      <w:r>
        <w:rPr>
          <w:rFonts w:ascii="Calibri" w:eastAsia="Times New Roman" w:hAnsi="Calibri"/>
          <w:color w:val="000000"/>
          <w:sz w:val="36"/>
          <w:szCs w:val="36"/>
        </w:rPr>
        <w:t xml:space="preserve"> 20. juli </w:t>
      </w:r>
      <w:r w:rsidR="006249EF">
        <w:rPr>
          <w:rFonts w:ascii="Calibri" w:eastAsia="Times New Roman" w:hAnsi="Calibri"/>
          <w:color w:val="000000"/>
          <w:sz w:val="36"/>
          <w:szCs w:val="36"/>
        </w:rPr>
        <w:t>og</w:t>
      </w:r>
      <w:r>
        <w:rPr>
          <w:rFonts w:ascii="Calibri" w:eastAsia="Times New Roman" w:hAnsi="Calibri"/>
          <w:color w:val="000000"/>
          <w:sz w:val="36"/>
          <w:szCs w:val="36"/>
        </w:rPr>
        <w:t xml:space="preserve"> 27. juli.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bookmarkStart w:id="0" w:name="_GoBack"/>
      <w:bookmarkEnd w:id="0"/>
      <w:r>
        <w:rPr>
          <w:rFonts w:ascii="Calibri" w:eastAsia="Times New Roman" w:hAnsi="Calibri"/>
          <w:color w:val="000000"/>
        </w:rPr>
        <w:t> 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Gresset og planter/ugress gror jo svært godt om sommeren. Vi ønsker derfor et minimum vedlikehold av hagen gjennom sommeren. Og det er i hovedsak klipping av gresset. Vi har i redskapsboden en god del hageredskap for de som vil prøve kantklipper, rake, osv.  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Vi har ikke oversikt over alles ferieplaner ---- derfor setter jeg ikke opp en liste ---- MEN; den vil komme i løpet av august for resten av høsten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Aage Andreas vil inspisere hagen og tingenes tilstand regelmessig --- og vi hører kanskje fra han også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FF"/>
          <w:u w:val="single"/>
        </w:rPr>
        <w:t>Rotaryåret</w:t>
      </w:r>
      <w:proofErr w:type="spellEnd"/>
      <w:r>
        <w:rPr>
          <w:rFonts w:ascii="Calibri" w:eastAsia="Times New Roman" w:hAnsi="Calibri"/>
          <w:color w:val="0000FF"/>
          <w:u w:val="single"/>
        </w:rPr>
        <w:t xml:space="preserve"> 2015/16 starter 3. august. Men, vi tar en myk start. Vi møter ved landhandelen på OVEN </w:t>
      </w:r>
      <w:proofErr w:type="spellStart"/>
      <w:r>
        <w:rPr>
          <w:rFonts w:ascii="Calibri" w:eastAsia="Times New Roman" w:hAnsi="Calibri"/>
          <w:color w:val="0000FF"/>
          <w:u w:val="single"/>
        </w:rPr>
        <w:t>kl</w:t>
      </w:r>
      <w:proofErr w:type="spellEnd"/>
      <w:r>
        <w:rPr>
          <w:rFonts w:ascii="Calibri" w:eastAsia="Times New Roman" w:hAnsi="Calibri"/>
          <w:color w:val="0000FF"/>
          <w:u w:val="single"/>
        </w:rPr>
        <w:t xml:space="preserve"> 1900 og Øivind vil ta oss med på en vandring rundt på Oven. Her vil flere detaljer komme. Men, noter da 3. august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KICK-OFF for hans Christian setter vil 10. august. Da vil vi også presentere høstens program.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HA EN FIN SOMMER, ALLE SAMMEN</w:t>
      </w:r>
    </w:p>
    <w:p w:rsidR="001F549A" w:rsidRDefault="001F549A" w:rsidP="001F549A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MVH Einar</w:t>
      </w:r>
    </w:p>
    <w:p w:rsidR="001C306F" w:rsidRDefault="001C306F"/>
    <w:sectPr w:rsidR="001C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9A"/>
    <w:rsid w:val="001C306F"/>
    <w:rsid w:val="001F549A"/>
    <w:rsid w:val="006249EF"/>
    <w:rsid w:val="00D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9A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F54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549A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9A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F54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549A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Fjæstad</dc:creator>
  <cp:lastModifiedBy>Jørn Fjæstad</cp:lastModifiedBy>
  <cp:revision>2</cp:revision>
  <dcterms:created xsi:type="dcterms:W3CDTF">2015-07-03T06:17:00Z</dcterms:created>
  <dcterms:modified xsi:type="dcterms:W3CDTF">2015-07-03T07:29:00Z</dcterms:modified>
</cp:coreProperties>
</file>